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F5" w:rsidRPr="000D65F5" w:rsidRDefault="000D65F5" w:rsidP="000D65F5">
      <w:pPr>
        <w:widowControl w:val="0"/>
        <w:autoSpaceDE w:val="0"/>
        <w:autoSpaceDN w:val="0"/>
        <w:spacing w:before="33" w:after="0" w:line="240" w:lineRule="auto"/>
        <w:ind w:right="411"/>
        <w:jc w:val="right"/>
        <w:rPr>
          <w:rFonts w:ascii="Calibri" w:eastAsia="Calibri" w:hAnsi="Calibri" w:cs="Calibri"/>
          <w:lang w:eastAsia="it-IT" w:bidi="it-IT"/>
        </w:rPr>
      </w:pPr>
      <w:r w:rsidRPr="000D65F5">
        <w:rPr>
          <w:rFonts w:ascii="Calibri" w:eastAsia="Calibri" w:hAnsi="Calibri" w:cs="Calibri"/>
          <w:lang w:eastAsia="it-IT" w:bidi="it-IT"/>
        </w:rPr>
        <w:t>Allegato B</w:t>
      </w:r>
    </w:p>
    <w:p w:rsidR="000D65F5" w:rsidRPr="000D65F5" w:rsidRDefault="000D65F5" w:rsidP="000D65F5">
      <w:pPr>
        <w:widowControl w:val="0"/>
        <w:autoSpaceDE w:val="0"/>
        <w:autoSpaceDN w:val="0"/>
        <w:spacing w:before="33" w:after="0" w:line="240" w:lineRule="auto"/>
        <w:ind w:right="411"/>
        <w:jc w:val="right"/>
        <w:rPr>
          <w:rFonts w:ascii="Calibri" w:eastAsia="Calibri" w:hAnsi="Calibri" w:cs="Calibri"/>
          <w:i/>
          <w:lang w:eastAsia="it-IT" w:bidi="it-IT"/>
        </w:rPr>
      </w:pPr>
      <w:r w:rsidRPr="000D65F5">
        <w:rPr>
          <w:rFonts w:ascii="Calibri" w:eastAsia="Calibri" w:hAnsi="Calibri" w:cs="Calibri"/>
          <w:i/>
          <w:lang w:eastAsia="it-IT" w:bidi="it-IT"/>
        </w:rPr>
        <w:t xml:space="preserve">Personale </w:t>
      </w:r>
      <w:r w:rsidR="00FB13B2">
        <w:rPr>
          <w:rFonts w:ascii="Calibri" w:eastAsia="Calibri" w:hAnsi="Calibri" w:cs="Calibri"/>
          <w:i/>
          <w:lang w:eastAsia="it-IT" w:bidi="it-IT"/>
        </w:rPr>
        <w:t>interno all’i.s.</w:t>
      </w:r>
    </w:p>
    <w:p w:rsidR="000D65F5" w:rsidRPr="000D65F5" w:rsidRDefault="000D65F5" w:rsidP="000D65F5">
      <w:pPr>
        <w:widowControl w:val="0"/>
        <w:autoSpaceDE w:val="0"/>
        <w:autoSpaceDN w:val="0"/>
        <w:spacing w:before="2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0D65F5" w:rsidRPr="000D65F5" w:rsidRDefault="000D65F5" w:rsidP="000D65F5">
      <w:pPr>
        <w:widowControl w:val="0"/>
        <w:tabs>
          <w:tab w:val="left" w:pos="4798"/>
        </w:tabs>
        <w:autoSpaceDE w:val="0"/>
        <w:autoSpaceDN w:val="0"/>
        <w:spacing w:before="56" w:after="0" w:line="240" w:lineRule="auto"/>
        <w:ind w:left="212" w:right="411"/>
        <w:outlineLvl w:val="1"/>
        <w:rPr>
          <w:rFonts w:ascii="Calibri" w:eastAsia="Calibri" w:hAnsi="Calibri" w:cs="Calibri"/>
          <w:b/>
          <w:bCs/>
          <w:lang w:eastAsia="it-IT" w:bidi="it-IT"/>
        </w:rPr>
      </w:pPr>
      <w:r w:rsidRPr="000D65F5">
        <w:rPr>
          <w:rFonts w:ascii="Calibri" w:eastAsia="Calibri" w:hAnsi="Calibri" w:cs="Calibri"/>
          <w:b/>
          <w:bCs/>
          <w:lang w:eastAsia="it-IT" w:bidi="it-IT"/>
        </w:rPr>
        <w:t xml:space="preserve">Aspirante  </w:t>
      </w:r>
      <w:r w:rsidRPr="000D65F5">
        <w:rPr>
          <w:rFonts w:ascii="Calibri" w:eastAsia="Calibri" w:hAnsi="Calibri" w:cs="Calibri"/>
          <w:b/>
          <w:bCs/>
          <w:spacing w:val="2"/>
          <w:lang w:eastAsia="it-IT" w:bidi="it-IT"/>
        </w:rPr>
        <w:t xml:space="preserve"> </w:t>
      </w:r>
      <w:r w:rsidRPr="000D65F5">
        <w:rPr>
          <w:rFonts w:ascii="Calibri" w:eastAsia="Calibri" w:hAnsi="Calibri" w:cs="Calibri"/>
          <w:b/>
          <w:bCs/>
          <w:u w:val="single"/>
          <w:lang w:eastAsia="it-IT" w:bidi="it-IT"/>
        </w:rPr>
        <w:t xml:space="preserve"> </w:t>
      </w:r>
      <w:r w:rsidRPr="000D65F5">
        <w:rPr>
          <w:rFonts w:ascii="Calibri" w:eastAsia="Calibri" w:hAnsi="Calibri" w:cs="Calibri"/>
          <w:b/>
          <w:bCs/>
          <w:u w:val="single"/>
          <w:lang w:eastAsia="it-IT" w:bidi="it-IT"/>
        </w:rPr>
        <w:tab/>
      </w:r>
    </w:p>
    <w:p w:rsidR="000D65F5" w:rsidRPr="000D65F5" w:rsidRDefault="000D65F5" w:rsidP="000D65F5">
      <w:pPr>
        <w:widowControl w:val="0"/>
        <w:autoSpaceDE w:val="0"/>
        <w:autoSpaceDN w:val="0"/>
        <w:spacing w:after="0" w:line="240" w:lineRule="auto"/>
        <w:ind w:left="2803" w:right="411"/>
        <w:rPr>
          <w:rFonts w:ascii="Calibri" w:eastAsia="Calibri" w:hAnsi="Calibri" w:cs="Calibri"/>
          <w:i/>
          <w:lang w:eastAsia="it-IT" w:bidi="it-IT"/>
        </w:rPr>
      </w:pPr>
      <w:r w:rsidRPr="000D65F5">
        <w:rPr>
          <w:rFonts w:ascii="Calibri" w:eastAsia="Calibri" w:hAnsi="Calibri" w:cs="Calibri"/>
          <w:i/>
          <w:lang w:eastAsia="it-IT" w:bidi="it-IT"/>
        </w:rPr>
        <w:t>Cognome e nome</w:t>
      </w:r>
    </w:p>
    <w:p w:rsidR="000D65F5" w:rsidRPr="000D65F5" w:rsidRDefault="000D65F5" w:rsidP="000D65F5">
      <w:pPr>
        <w:widowControl w:val="0"/>
        <w:autoSpaceDE w:val="0"/>
        <w:autoSpaceDN w:val="0"/>
        <w:spacing w:before="4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0D65F5" w:rsidRPr="000D65F5" w:rsidRDefault="000D65F5" w:rsidP="000D65F5">
      <w:pPr>
        <w:widowControl w:val="0"/>
        <w:autoSpaceDE w:val="0"/>
        <w:autoSpaceDN w:val="0"/>
        <w:spacing w:after="0" w:line="240" w:lineRule="auto"/>
        <w:ind w:right="411"/>
        <w:rPr>
          <w:rFonts w:ascii="Calibri" w:eastAsia="Calibri" w:hAnsi="Calibri" w:cs="Calibri"/>
          <w:i/>
          <w:lang w:eastAsia="it-IT" w:bidi="it-IT"/>
        </w:rPr>
      </w:pPr>
    </w:p>
    <w:p w:rsidR="000D65F5" w:rsidRDefault="000D65F5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590BBD" w:rsidRPr="00590BBD" w:rsidRDefault="00590BBD" w:rsidP="00590BBD">
      <w:pPr>
        <w:widowControl w:val="0"/>
        <w:autoSpaceDE w:val="0"/>
        <w:autoSpaceDN w:val="0"/>
        <w:spacing w:before="7" w:after="0" w:line="240" w:lineRule="auto"/>
        <w:ind w:right="411" w:firstLine="708"/>
        <w:rPr>
          <w:rFonts w:ascii="Calibri" w:eastAsia="Calibri" w:hAnsi="Calibri" w:cs="Calibri"/>
          <w:b/>
          <w:i/>
          <w:lang w:eastAsia="it-IT" w:bidi="it-IT"/>
        </w:rPr>
      </w:pPr>
      <w:r w:rsidRPr="00590BBD">
        <w:rPr>
          <w:rFonts w:ascii="Calibri" w:eastAsia="Calibri" w:hAnsi="Calibri" w:cs="Calibri"/>
          <w:b/>
          <w:i/>
          <w:lang w:eastAsia="it-IT" w:bidi="it-IT"/>
        </w:rPr>
        <w:t>Griglia di valutazione esperto</w:t>
      </w:r>
    </w:p>
    <w:tbl>
      <w:tblPr>
        <w:tblStyle w:val="TableNormal"/>
        <w:tblW w:w="969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4"/>
        <w:gridCol w:w="1276"/>
        <w:gridCol w:w="1276"/>
      </w:tblGrid>
      <w:tr w:rsidR="00590BBD" w:rsidRPr="00590BBD" w:rsidTr="00590BBD">
        <w:trPr>
          <w:trHeight w:val="268"/>
        </w:trPr>
        <w:tc>
          <w:tcPr>
            <w:tcW w:w="7144" w:type="dxa"/>
          </w:tcPr>
          <w:p w:rsidR="00590BBD" w:rsidRPr="00590BBD" w:rsidRDefault="00590BBD" w:rsidP="00590BBD">
            <w:pPr>
              <w:spacing w:line="248" w:lineRule="exact"/>
              <w:ind w:left="110" w:right="411"/>
              <w:rPr>
                <w:rFonts w:ascii="Calibri" w:eastAsia="Calibri" w:hAnsi="Calibri" w:cs="Calibri"/>
                <w:b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>Titolo</w:t>
            </w:r>
            <w:proofErr w:type="spellEnd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>d’accesso</w:t>
            </w:r>
            <w:proofErr w:type="spellEnd"/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b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>Punti</w:t>
            </w:r>
            <w:proofErr w:type="spellEnd"/>
          </w:p>
        </w:tc>
        <w:tc>
          <w:tcPr>
            <w:tcW w:w="1276" w:type="dxa"/>
          </w:tcPr>
          <w:p w:rsidR="00590BBD" w:rsidRPr="00590BBD" w:rsidRDefault="00133C4F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  <w:r w:rsidRPr="00133C4F">
              <w:rPr>
                <w:rFonts w:ascii="Calibri" w:eastAsia="Calibri" w:hAnsi="Calibri" w:cs="Calibri"/>
                <w:b/>
                <w:spacing w:val="-2"/>
              </w:rPr>
              <w:t xml:space="preserve">parte </w:t>
            </w:r>
            <w:proofErr w:type="spellStart"/>
            <w:r w:rsidRPr="00133C4F">
              <w:rPr>
                <w:rFonts w:ascii="Calibri" w:eastAsia="Calibri" w:hAnsi="Calibri" w:cs="Calibri"/>
                <w:b/>
                <w:spacing w:val="-2"/>
              </w:rPr>
              <w:t>riservata</w:t>
            </w:r>
            <w:proofErr w:type="spellEnd"/>
            <w:r w:rsidRPr="00133C4F">
              <w:rPr>
                <w:rFonts w:ascii="Calibri" w:eastAsia="Calibri" w:hAnsi="Calibri" w:cs="Calibri"/>
                <w:b/>
                <w:spacing w:val="-2"/>
              </w:rPr>
              <w:t xml:space="preserve"> all’amm.ne</w:t>
            </w:r>
          </w:p>
        </w:tc>
      </w:tr>
      <w:tr w:rsidR="00590BBD" w:rsidRPr="00590BBD" w:rsidTr="00590BBD">
        <w:trPr>
          <w:trHeight w:val="268"/>
        </w:trPr>
        <w:tc>
          <w:tcPr>
            <w:tcW w:w="7144" w:type="dxa"/>
          </w:tcPr>
          <w:p w:rsidR="00590BBD" w:rsidRPr="00590BBD" w:rsidRDefault="00590BBD" w:rsidP="00590BBD">
            <w:pPr>
              <w:spacing w:line="248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Laurea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quinquenn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>./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vecchio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ordinam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o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equipollente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o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titolo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specifico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attinente</w:t>
            </w:r>
            <w:proofErr w:type="spellEnd"/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268"/>
        </w:trPr>
        <w:tc>
          <w:tcPr>
            <w:tcW w:w="7144" w:type="dxa"/>
          </w:tcPr>
          <w:p w:rsidR="00590BBD" w:rsidRPr="00590BBD" w:rsidRDefault="00590BBD" w:rsidP="00590BBD">
            <w:pPr>
              <w:spacing w:line="248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Laurea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conseguita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con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votazione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da 108 a 110</w:t>
            </w: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1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1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271"/>
        </w:trPr>
        <w:tc>
          <w:tcPr>
            <w:tcW w:w="7144" w:type="dxa"/>
          </w:tcPr>
          <w:p w:rsidR="00590BBD" w:rsidRPr="00590BBD" w:rsidRDefault="00590BBD" w:rsidP="00590BBD">
            <w:pPr>
              <w:spacing w:before="2" w:line="249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Laurea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conseguita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con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votazione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110 con lode</w:t>
            </w: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before="2" w:line="249" w:lineRule="exact"/>
              <w:ind w:left="1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before="2" w:line="249" w:lineRule="exact"/>
              <w:ind w:left="1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268"/>
        </w:trPr>
        <w:tc>
          <w:tcPr>
            <w:tcW w:w="7144" w:type="dxa"/>
          </w:tcPr>
          <w:p w:rsidR="00590BBD" w:rsidRPr="00590BBD" w:rsidRDefault="00590BBD" w:rsidP="00590BBD">
            <w:pPr>
              <w:spacing w:line="248" w:lineRule="exact"/>
              <w:ind w:left="110" w:right="411"/>
              <w:rPr>
                <w:rFonts w:ascii="Calibri" w:eastAsia="Calibri" w:hAnsi="Calibri" w:cs="Calibri"/>
                <w:b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>Titoli</w:t>
            </w:r>
            <w:proofErr w:type="spellEnd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>culturali</w:t>
            </w:r>
            <w:proofErr w:type="spellEnd"/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268"/>
        </w:trPr>
        <w:tc>
          <w:tcPr>
            <w:tcW w:w="7144" w:type="dxa"/>
          </w:tcPr>
          <w:p w:rsidR="00590BBD" w:rsidRPr="00590BBD" w:rsidRDefault="00590BBD" w:rsidP="00590BBD">
            <w:pPr>
              <w:spacing w:line="248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Laurea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triennale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attinente</w:t>
            </w:r>
            <w:proofErr w:type="spellEnd"/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1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1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537"/>
        </w:trPr>
        <w:tc>
          <w:tcPr>
            <w:tcW w:w="7144" w:type="dxa"/>
          </w:tcPr>
          <w:p w:rsidR="00590BBD" w:rsidRPr="00590BBD" w:rsidRDefault="00590BBD" w:rsidP="00590BBD">
            <w:pPr>
              <w:spacing w:line="268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Titoli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abilitazione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all’insegnamento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o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alla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professione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attinenti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: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punti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1 per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ogni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titolo</w:t>
            </w:r>
            <w:proofErr w:type="spellEnd"/>
          </w:p>
          <w:p w:rsidR="00590BBD" w:rsidRPr="00590BBD" w:rsidRDefault="00590BBD" w:rsidP="00590BBD">
            <w:pPr>
              <w:spacing w:line="249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fino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ad un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massimo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3 per un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totale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punti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3.</w:t>
            </w: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537"/>
        </w:trPr>
        <w:tc>
          <w:tcPr>
            <w:tcW w:w="7144" w:type="dxa"/>
          </w:tcPr>
          <w:p w:rsidR="00590BBD" w:rsidRPr="00590BBD" w:rsidRDefault="00590BBD" w:rsidP="00590BBD">
            <w:pPr>
              <w:spacing w:line="268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Titoli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comprovanti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il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possesso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competenze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digitali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e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informatiche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(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patente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ECDL e/o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o</w:t>
            </w:r>
            <w:proofErr w:type="spellEnd"/>
          </w:p>
          <w:p w:rsidR="00590BBD" w:rsidRPr="00590BBD" w:rsidRDefault="00590BBD" w:rsidP="00590BBD">
            <w:pPr>
              <w:spacing w:line="249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similari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):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punti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2 per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ogni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titolo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fino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proofErr w:type="gramStart"/>
            <w:r w:rsidRPr="00590BBD">
              <w:rPr>
                <w:rFonts w:ascii="Calibri" w:eastAsia="Calibri" w:hAnsi="Calibri" w:cs="Calibri"/>
                <w:lang w:eastAsia="it-IT" w:bidi="it-IT"/>
              </w:rPr>
              <w:t>a</w:t>
            </w:r>
            <w:proofErr w:type="spellEnd"/>
            <w:proofErr w:type="gram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ad un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massimo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punti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10 (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valido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per mod. 5)</w:t>
            </w: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537"/>
        </w:trPr>
        <w:tc>
          <w:tcPr>
            <w:tcW w:w="7144" w:type="dxa"/>
          </w:tcPr>
          <w:p w:rsidR="00590BBD" w:rsidRPr="00590BBD" w:rsidRDefault="00590BBD" w:rsidP="00590BBD">
            <w:pPr>
              <w:spacing w:line="268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Corsi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formazione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/aggiornamento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attinenti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(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minimo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20 ore) (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punti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1 per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attestato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fino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ad</w:t>
            </w:r>
          </w:p>
          <w:p w:rsidR="00590BBD" w:rsidRPr="00590BBD" w:rsidRDefault="00590BBD" w:rsidP="00590BBD">
            <w:pPr>
              <w:spacing w:line="249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un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massimo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5)</w:t>
            </w: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268"/>
        </w:trPr>
        <w:tc>
          <w:tcPr>
            <w:tcW w:w="7144" w:type="dxa"/>
          </w:tcPr>
          <w:p w:rsidR="00590BBD" w:rsidRPr="00590BBD" w:rsidRDefault="00590BBD" w:rsidP="00590BBD">
            <w:pPr>
              <w:spacing w:line="248" w:lineRule="exact"/>
              <w:ind w:left="110" w:right="411"/>
              <w:rPr>
                <w:rFonts w:ascii="Calibri" w:eastAsia="Calibri" w:hAnsi="Calibri" w:cs="Calibri"/>
                <w:b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>Docenza</w:t>
            </w:r>
            <w:proofErr w:type="spellEnd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 xml:space="preserve"> PON - POR</w:t>
            </w: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537"/>
        </w:trPr>
        <w:tc>
          <w:tcPr>
            <w:tcW w:w="7144" w:type="dxa"/>
          </w:tcPr>
          <w:p w:rsidR="00590BBD" w:rsidRPr="00590BBD" w:rsidRDefault="00590BBD" w:rsidP="00590BBD">
            <w:pPr>
              <w:spacing w:line="268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Precedenti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incarichi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docenza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(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minimo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15 ore)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su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materie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attinenti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in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ambito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PON, POR:</w:t>
            </w:r>
          </w:p>
          <w:p w:rsidR="00590BBD" w:rsidRPr="00590BBD" w:rsidRDefault="00590BBD" w:rsidP="00590BBD">
            <w:pPr>
              <w:spacing w:line="249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punti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3 per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ogni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incarico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fino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ad un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massimo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3 per un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totale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punti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9.</w:t>
            </w: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268"/>
        </w:trPr>
        <w:tc>
          <w:tcPr>
            <w:tcW w:w="7144" w:type="dxa"/>
          </w:tcPr>
          <w:p w:rsidR="00590BBD" w:rsidRPr="00590BBD" w:rsidRDefault="00590BBD" w:rsidP="00590BBD">
            <w:pPr>
              <w:spacing w:line="248" w:lineRule="exact"/>
              <w:ind w:left="110" w:right="411"/>
              <w:rPr>
                <w:rFonts w:ascii="Calibri" w:eastAsia="Calibri" w:hAnsi="Calibri" w:cs="Calibri"/>
                <w:b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>Altra</w:t>
            </w:r>
            <w:proofErr w:type="spellEnd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b/>
                <w:lang w:eastAsia="it-IT" w:bidi="it-IT"/>
              </w:rPr>
              <w:t>docenza</w:t>
            </w:r>
            <w:proofErr w:type="spellEnd"/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4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  <w:tr w:rsidR="00590BBD" w:rsidRPr="00590BBD" w:rsidTr="00590BBD">
        <w:trPr>
          <w:trHeight w:val="537"/>
        </w:trPr>
        <w:tc>
          <w:tcPr>
            <w:tcW w:w="7144" w:type="dxa"/>
          </w:tcPr>
          <w:p w:rsidR="00590BBD" w:rsidRPr="00590BBD" w:rsidRDefault="00590BBD" w:rsidP="00590BBD">
            <w:pPr>
              <w:spacing w:line="268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Precedenti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esperienze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docenza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(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minimo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15 ore)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su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materie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attinenti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: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punti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1 per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ogni</w:t>
            </w:r>
            <w:proofErr w:type="spellEnd"/>
          </w:p>
          <w:p w:rsidR="00590BBD" w:rsidRPr="00590BBD" w:rsidRDefault="00590BBD" w:rsidP="00590BBD">
            <w:pPr>
              <w:spacing w:line="249" w:lineRule="exact"/>
              <w:ind w:left="110" w:right="411"/>
              <w:rPr>
                <w:rFonts w:ascii="Calibri" w:eastAsia="Calibri" w:hAnsi="Calibri" w:cs="Calibri"/>
                <w:lang w:eastAsia="it-IT" w:bidi="it-IT"/>
              </w:rPr>
            </w:pP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incarico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fino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ad un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massimo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3 per un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totale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 xml:space="preserve"> di 3 </w:t>
            </w:r>
            <w:proofErr w:type="spellStart"/>
            <w:r w:rsidRPr="00590BBD">
              <w:rPr>
                <w:rFonts w:ascii="Calibri" w:eastAsia="Calibri" w:hAnsi="Calibri" w:cs="Calibri"/>
                <w:lang w:eastAsia="it-IT" w:bidi="it-IT"/>
              </w:rPr>
              <w:t>punti</w:t>
            </w:r>
            <w:proofErr w:type="spellEnd"/>
            <w:r w:rsidRPr="00590BBD">
              <w:rPr>
                <w:rFonts w:ascii="Calibri" w:eastAsia="Calibri" w:hAnsi="Calibri" w:cs="Calibri"/>
                <w:lang w:eastAsia="it-IT" w:bidi="it-IT"/>
              </w:rPr>
              <w:t>.</w:t>
            </w: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  <w:tc>
          <w:tcPr>
            <w:tcW w:w="1276" w:type="dxa"/>
          </w:tcPr>
          <w:p w:rsidR="00590BBD" w:rsidRPr="00590BBD" w:rsidRDefault="00590BBD" w:rsidP="00590BBD">
            <w:pPr>
              <w:spacing w:line="268" w:lineRule="exact"/>
              <w:ind w:left="292" w:right="411"/>
              <w:jc w:val="center"/>
              <w:rPr>
                <w:rFonts w:ascii="Calibri" w:eastAsia="Calibri" w:hAnsi="Calibri" w:cs="Calibri"/>
                <w:lang w:eastAsia="it-IT" w:bidi="it-IT"/>
              </w:rPr>
            </w:pPr>
          </w:p>
        </w:tc>
      </w:tr>
    </w:tbl>
    <w:p w:rsidR="00590BBD" w:rsidRDefault="00590BBD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590BBD" w:rsidRDefault="00590BBD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590BBD" w:rsidRDefault="00590BBD" w:rsidP="00590BBD">
      <w:pPr>
        <w:widowControl w:val="0"/>
        <w:autoSpaceDE w:val="0"/>
        <w:autoSpaceDN w:val="0"/>
        <w:spacing w:before="7" w:after="0" w:line="240" w:lineRule="auto"/>
        <w:ind w:right="411" w:firstLine="708"/>
        <w:rPr>
          <w:rFonts w:ascii="Calibri" w:eastAsia="Calibri" w:hAnsi="Calibri" w:cs="Calibri"/>
          <w:i/>
          <w:sz w:val="19"/>
          <w:lang w:eastAsia="it-IT" w:bidi="it-IT"/>
        </w:rPr>
      </w:pPr>
      <w:r>
        <w:rPr>
          <w:rFonts w:ascii="Calibri" w:eastAsia="Calibri" w:hAnsi="Calibri" w:cs="Calibri"/>
          <w:b/>
          <w:i/>
          <w:lang w:eastAsia="it-IT" w:bidi="it-IT"/>
        </w:rPr>
        <w:t>Griglia di valutazione tutor</w:t>
      </w:r>
    </w:p>
    <w:tbl>
      <w:tblPr>
        <w:tblStyle w:val="TableNormal1"/>
        <w:tblW w:w="969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4"/>
        <w:gridCol w:w="1276"/>
        <w:gridCol w:w="1276"/>
      </w:tblGrid>
      <w:tr w:rsidR="00590BBD" w:rsidRPr="00590BBD" w:rsidTr="00590BBD">
        <w:trPr>
          <w:trHeight w:val="410"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BBD" w:rsidRPr="00590BBD" w:rsidRDefault="00590BBD" w:rsidP="00590BBD">
            <w:pPr>
              <w:spacing w:line="248" w:lineRule="exact"/>
              <w:ind w:left="110"/>
              <w:rPr>
                <w:rFonts w:cs="Calibri"/>
                <w:b/>
                <w:lang w:bidi="it-IT"/>
              </w:rPr>
            </w:pPr>
            <w:proofErr w:type="spellStart"/>
            <w:r w:rsidRPr="00590BBD">
              <w:rPr>
                <w:rFonts w:cs="Calibri"/>
                <w:b/>
                <w:lang w:bidi="it-IT"/>
              </w:rPr>
              <w:t>Titoli</w:t>
            </w:r>
            <w:proofErr w:type="spellEnd"/>
            <w:r w:rsidRPr="00590BBD">
              <w:rPr>
                <w:rFonts w:cs="Calibri"/>
                <w:b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b/>
                <w:lang w:bidi="it-IT"/>
              </w:rPr>
              <w:t>culturali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BBD" w:rsidRPr="00590BBD" w:rsidRDefault="00590BBD" w:rsidP="00590BBD">
            <w:pPr>
              <w:spacing w:line="248" w:lineRule="exact"/>
              <w:ind w:left="292" w:right="281"/>
              <w:jc w:val="center"/>
              <w:rPr>
                <w:rFonts w:cs="Calibri"/>
                <w:b/>
                <w:lang w:bidi="it-IT"/>
              </w:rPr>
            </w:pPr>
            <w:proofErr w:type="spellStart"/>
            <w:r w:rsidRPr="00590BBD">
              <w:rPr>
                <w:rFonts w:cs="Calibri"/>
                <w:b/>
                <w:lang w:bidi="it-IT"/>
              </w:rPr>
              <w:t>Punti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133C4F" w:rsidP="00590BBD">
            <w:pPr>
              <w:spacing w:line="248" w:lineRule="exact"/>
              <w:ind w:left="292" w:right="281"/>
              <w:jc w:val="center"/>
              <w:rPr>
                <w:rFonts w:cs="Calibri"/>
                <w:lang w:bidi="it-IT"/>
              </w:rPr>
            </w:pPr>
            <w:r w:rsidRPr="00133C4F">
              <w:rPr>
                <w:rFonts w:cs="Calibri"/>
                <w:b/>
                <w:spacing w:val="-2"/>
              </w:rPr>
              <w:t xml:space="preserve">parte </w:t>
            </w:r>
            <w:proofErr w:type="spellStart"/>
            <w:r w:rsidRPr="00133C4F">
              <w:rPr>
                <w:rFonts w:cs="Calibri"/>
                <w:b/>
                <w:spacing w:val="-2"/>
              </w:rPr>
              <w:t>riservata</w:t>
            </w:r>
            <w:proofErr w:type="spellEnd"/>
            <w:r w:rsidRPr="00133C4F">
              <w:rPr>
                <w:rFonts w:cs="Calibri"/>
                <w:b/>
                <w:spacing w:val="-2"/>
              </w:rPr>
              <w:t xml:space="preserve"> all’amm.ne</w:t>
            </w:r>
          </w:p>
        </w:tc>
      </w:tr>
      <w:tr w:rsidR="00590BBD" w:rsidRPr="00590BBD" w:rsidTr="00133C4F">
        <w:trPr>
          <w:trHeight w:val="268"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BBD" w:rsidRPr="00590BBD" w:rsidRDefault="00590BBD" w:rsidP="00590BBD">
            <w:pPr>
              <w:spacing w:line="248" w:lineRule="exact"/>
              <w:ind w:left="110"/>
              <w:rPr>
                <w:rFonts w:cs="Calibri"/>
                <w:lang w:bidi="it-IT"/>
              </w:rPr>
            </w:pPr>
            <w:proofErr w:type="spellStart"/>
            <w:r w:rsidRPr="00590BBD">
              <w:rPr>
                <w:rFonts w:cs="Calibri"/>
                <w:lang w:bidi="it-IT"/>
              </w:rPr>
              <w:t>Titoli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comprovanti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il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possesso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di </w:t>
            </w:r>
            <w:proofErr w:type="spellStart"/>
            <w:r w:rsidRPr="00590BBD">
              <w:rPr>
                <w:rFonts w:cs="Calibri"/>
                <w:lang w:bidi="it-IT"/>
              </w:rPr>
              <w:t>competenze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digitali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e </w:t>
            </w:r>
            <w:proofErr w:type="spellStart"/>
            <w:r w:rsidRPr="00590BBD">
              <w:rPr>
                <w:rFonts w:cs="Calibri"/>
                <w:lang w:bidi="it-IT"/>
              </w:rPr>
              <w:t>informatiche</w:t>
            </w:r>
            <w:proofErr w:type="spellEnd"/>
            <w:r w:rsidRPr="00590BBD">
              <w:rPr>
                <w:rFonts w:cs="Calibri"/>
                <w:lang w:bidi="it-IT"/>
              </w:rPr>
              <w:t xml:space="preserve"> (</w:t>
            </w:r>
            <w:proofErr w:type="spellStart"/>
            <w:r w:rsidRPr="00590BBD">
              <w:rPr>
                <w:rFonts w:cs="Calibri"/>
                <w:lang w:bidi="it-IT"/>
              </w:rPr>
              <w:t>patente</w:t>
            </w:r>
            <w:proofErr w:type="spellEnd"/>
            <w:r w:rsidRPr="00590BBD">
              <w:rPr>
                <w:rFonts w:cs="Calibri"/>
                <w:lang w:bidi="it-IT"/>
              </w:rPr>
              <w:t xml:space="preserve"> ECDL e/o </w:t>
            </w:r>
            <w:proofErr w:type="spellStart"/>
            <w:r w:rsidRPr="00590BBD">
              <w:rPr>
                <w:rFonts w:cs="Calibri"/>
                <w:lang w:bidi="it-IT"/>
              </w:rPr>
              <w:t>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similari</w:t>
            </w:r>
            <w:proofErr w:type="spellEnd"/>
            <w:r w:rsidRPr="00590BBD">
              <w:rPr>
                <w:rFonts w:cs="Calibri"/>
                <w:lang w:bidi="it-IT"/>
              </w:rPr>
              <w:t xml:space="preserve">): </w:t>
            </w:r>
            <w:proofErr w:type="spellStart"/>
            <w:r w:rsidRPr="00590BBD">
              <w:rPr>
                <w:rFonts w:cs="Calibri"/>
                <w:lang w:bidi="it-IT"/>
              </w:rPr>
              <w:t>punti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2 per </w:t>
            </w:r>
            <w:proofErr w:type="spellStart"/>
            <w:r w:rsidRPr="00590BBD">
              <w:rPr>
                <w:rFonts w:cs="Calibri"/>
                <w:lang w:bidi="it-IT"/>
              </w:rPr>
              <w:t>ogni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titolo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fino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ad un </w:t>
            </w:r>
            <w:proofErr w:type="spellStart"/>
            <w:r w:rsidRPr="00590BBD">
              <w:rPr>
                <w:rFonts w:cs="Calibri"/>
                <w:lang w:bidi="it-IT"/>
              </w:rPr>
              <w:t>massimo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48" w:lineRule="exact"/>
              <w:ind w:left="12"/>
              <w:jc w:val="center"/>
              <w:rPr>
                <w:rFonts w:cs="Calibri"/>
                <w:lang w:bidi="it-IT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48" w:lineRule="exact"/>
              <w:ind w:left="12"/>
              <w:jc w:val="center"/>
              <w:rPr>
                <w:rFonts w:cs="Calibri"/>
                <w:lang w:bidi="it-IT"/>
              </w:rPr>
            </w:pPr>
          </w:p>
        </w:tc>
      </w:tr>
      <w:tr w:rsidR="00590BBD" w:rsidRPr="00590BBD" w:rsidTr="00133C4F">
        <w:trPr>
          <w:trHeight w:val="268"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BBD" w:rsidRPr="00590BBD" w:rsidRDefault="00590BBD" w:rsidP="00590BBD">
            <w:pPr>
              <w:spacing w:line="248" w:lineRule="exact"/>
              <w:ind w:left="110"/>
              <w:rPr>
                <w:rFonts w:cs="Calibri"/>
                <w:b/>
                <w:lang w:bidi="it-IT"/>
              </w:rPr>
            </w:pPr>
            <w:proofErr w:type="spellStart"/>
            <w:r w:rsidRPr="00590BBD">
              <w:rPr>
                <w:rFonts w:cs="Calibri"/>
                <w:b/>
                <w:lang w:bidi="it-IT"/>
              </w:rPr>
              <w:t>Tutoraggio</w:t>
            </w:r>
            <w:proofErr w:type="spellEnd"/>
            <w:r w:rsidRPr="00590BBD">
              <w:rPr>
                <w:rFonts w:cs="Calibri"/>
                <w:b/>
                <w:lang w:bidi="it-IT"/>
              </w:rPr>
              <w:t xml:space="preserve"> PON - POR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48" w:lineRule="exact"/>
              <w:ind w:left="292" w:right="281"/>
              <w:jc w:val="center"/>
              <w:rPr>
                <w:rFonts w:cs="Calibri"/>
                <w:lang w:bidi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48" w:lineRule="exact"/>
              <w:ind w:left="292" w:right="281"/>
              <w:jc w:val="center"/>
              <w:rPr>
                <w:rFonts w:cs="Calibri"/>
                <w:lang w:bidi="it-IT"/>
              </w:rPr>
            </w:pPr>
          </w:p>
        </w:tc>
      </w:tr>
      <w:tr w:rsidR="00590BBD" w:rsidRPr="00590BBD" w:rsidTr="00133C4F">
        <w:trPr>
          <w:trHeight w:val="537"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BBD" w:rsidRPr="00590BBD" w:rsidRDefault="00590BBD" w:rsidP="00590BBD">
            <w:pPr>
              <w:spacing w:line="249" w:lineRule="exact"/>
              <w:ind w:left="110"/>
              <w:rPr>
                <w:rFonts w:cs="Calibri"/>
                <w:lang w:bidi="it-IT"/>
              </w:rPr>
            </w:pPr>
            <w:proofErr w:type="spellStart"/>
            <w:r w:rsidRPr="00590BBD">
              <w:rPr>
                <w:rFonts w:cs="Calibri"/>
                <w:lang w:bidi="it-IT"/>
              </w:rPr>
              <w:t>Precedenti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incarichi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di </w:t>
            </w:r>
            <w:proofErr w:type="spellStart"/>
            <w:r w:rsidRPr="00590BBD">
              <w:rPr>
                <w:rFonts w:cs="Calibri"/>
                <w:lang w:bidi="it-IT"/>
              </w:rPr>
              <w:t>tutoraggio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(</w:t>
            </w:r>
            <w:proofErr w:type="spellStart"/>
            <w:r w:rsidRPr="00590BBD">
              <w:rPr>
                <w:rFonts w:cs="Calibri"/>
                <w:lang w:bidi="it-IT"/>
              </w:rPr>
              <w:t>minimo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15 ore) </w:t>
            </w:r>
            <w:proofErr w:type="spellStart"/>
            <w:r w:rsidRPr="00590BBD">
              <w:rPr>
                <w:rFonts w:cs="Calibri"/>
                <w:lang w:bidi="it-IT"/>
              </w:rPr>
              <w:t>su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materie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attinenti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in </w:t>
            </w:r>
            <w:proofErr w:type="spellStart"/>
            <w:r w:rsidRPr="00590BBD">
              <w:rPr>
                <w:rFonts w:cs="Calibri"/>
                <w:lang w:bidi="it-IT"/>
              </w:rPr>
              <w:t>ambito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PON, POR: </w:t>
            </w:r>
            <w:proofErr w:type="spellStart"/>
            <w:r w:rsidRPr="00590BBD">
              <w:rPr>
                <w:rFonts w:cs="Calibri"/>
                <w:lang w:bidi="it-IT"/>
              </w:rPr>
              <w:t>punti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3 per </w:t>
            </w:r>
            <w:proofErr w:type="spellStart"/>
            <w:r w:rsidRPr="00590BBD">
              <w:rPr>
                <w:rFonts w:cs="Calibri"/>
                <w:lang w:bidi="it-IT"/>
              </w:rPr>
              <w:t>ogni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incarico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fino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ad un </w:t>
            </w:r>
            <w:proofErr w:type="spellStart"/>
            <w:r w:rsidRPr="00590BBD">
              <w:rPr>
                <w:rFonts w:cs="Calibri"/>
                <w:lang w:bidi="it-IT"/>
              </w:rPr>
              <w:t>massimo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di 3 per un </w:t>
            </w:r>
            <w:proofErr w:type="spellStart"/>
            <w:r w:rsidRPr="00590BBD">
              <w:rPr>
                <w:rFonts w:cs="Calibri"/>
                <w:lang w:bidi="it-IT"/>
              </w:rPr>
              <w:t>totale</w:t>
            </w:r>
            <w:proofErr w:type="spellEnd"/>
            <w:r w:rsidRPr="00590BBD">
              <w:rPr>
                <w:rFonts w:cs="Calibri"/>
                <w:lang w:bidi="it-IT"/>
              </w:rPr>
              <w:t xml:space="preserve"> di </w:t>
            </w:r>
            <w:proofErr w:type="spellStart"/>
            <w:r w:rsidRPr="00590BBD">
              <w:rPr>
                <w:rFonts w:cs="Calibri"/>
                <w:lang w:bidi="it-IT"/>
              </w:rPr>
              <w:t>punti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68" w:lineRule="exact"/>
              <w:ind w:left="292" w:right="283"/>
              <w:jc w:val="right"/>
              <w:rPr>
                <w:rFonts w:cs="Calibri"/>
                <w:lang w:bidi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68" w:lineRule="exact"/>
              <w:ind w:left="292" w:right="283"/>
              <w:jc w:val="right"/>
              <w:rPr>
                <w:rFonts w:cs="Calibri"/>
                <w:lang w:bidi="it-IT"/>
              </w:rPr>
            </w:pPr>
          </w:p>
        </w:tc>
      </w:tr>
      <w:tr w:rsidR="00590BBD" w:rsidRPr="00590BBD" w:rsidTr="00133C4F">
        <w:trPr>
          <w:trHeight w:val="268"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BBD" w:rsidRPr="00590BBD" w:rsidRDefault="00590BBD" w:rsidP="00590BBD">
            <w:pPr>
              <w:spacing w:line="248" w:lineRule="exact"/>
              <w:ind w:left="110"/>
              <w:rPr>
                <w:rFonts w:cs="Calibri"/>
                <w:b/>
                <w:lang w:bidi="it-IT"/>
              </w:rPr>
            </w:pPr>
            <w:proofErr w:type="spellStart"/>
            <w:r w:rsidRPr="00590BBD">
              <w:rPr>
                <w:rFonts w:cs="Calibri"/>
                <w:b/>
                <w:lang w:bidi="it-IT"/>
              </w:rPr>
              <w:t>Altri</w:t>
            </w:r>
            <w:proofErr w:type="spellEnd"/>
            <w:r w:rsidRPr="00590BBD">
              <w:rPr>
                <w:rFonts w:cs="Calibri"/>
                <w:b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b/>
                <w:lang w:bidi="it-IT"/>
              </w:rPr>
              <w:t>tutoraggi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48" w:lineRule="exact"/>
              <w:ind w:left="292" w:right="281"/>
              <w:jc w:val="center"/>
              <w:rPr>
                <w:rFonts w:cs="Calibri"/>
                <w:lang w:bidi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48" w:lineRule="exact"/>
              <w:ind w:left="292" w:right="281"/>
              <w:jc w:val="center"/>
              <w:rPr>
                <w:rFonts w:cs="Calibri"/>
                <w:lang w:bidi="it-IT"/>
              </w:rPr>
            </w:pPr>
          </w:p>
        </w:tc>
      </w:tr>
      <w:tr w:rsidR="00590BBD" w:rsidRPr="00590BBD" w:rsidTr="00133C4F">
        <w:trPr>
          <w:trHeight w:val="537"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BBD" w:rsidRPr="00590BBD" w:rsidRDefault="00590BBD" w:rsidP="00590BBD">
            <w:pPr>
              <w:spacing w:line="268" w:lineRule="exact"/>
              <w:ind w:left="110"/>
              <w:rPr>
                <w:rFonts w:cs="Calibri"/>
                <w:lang w:bidi="it-IT"/>
              </w:rPr>
            </w:pPr>
            <w:proofErr w:type="spellStart"/>
            <w:r w:rsidRPr="00590BBD">
              <w:rPr>
                <w:rFonts w:cs="Calibri"/>
                <w:lang w:bidi="it-IT"/>
              </w:rPr>
              <w:t>Precedenti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esperienze</w:t>
            </w:r>
            <w:proofErr w:type="spellEnd"/>
            <w:r w:rsidRPr="00590BBD">
              <w:rPr>
                <w:rFonts w:cs="Calibri"/>
                <w:lang w:bidi="it-IT"/>
              </w:rPr>
              <w:t xml:space="preserve"> di </w:t>
            </w:r>
            <w:proofErr w:type="spellStart"/>
            <w:r w:rsidRPr="00590BBD">
              <w:rPr>
                <w:rFonts w:cs="Calibri"/>
                <w:lang w:bidi="it-IT"/>
              </w:rPr>
              <w:t>tutoraggio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(</w:t>
            </w:r>
            <w:proofErr w:type="spellStart"/>
            <w:r w:rsidRPr="00590BBD">
              <w:rPr>
                <w:rFonts w:cs="Calibri"/>
                <w:lang w:bidi="it-IT"/>
              </w:rPr>
              <w:t>minimo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15 ore) </w:t>
            </w:r>
            <w:proofErr w:type="spellStart"/>
            <w:r w:rsidRPr="00590BBD">
              <w:rPr>
                <w:rFonts w:cs="Calibri"/>
                <w:lang w:bidi="it-IT"/>
              </w:rPr>
              <w:t>su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materie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attinenti</w:t>
            </w:r>
            <w:proofErr w:type="spellEnd"/>
            <w:r w:rsidRPr="00590BBD">
              <w:rPr>
                <w:rFonts w:cs="Calibri"/>
                <w:lang w:bidi="it-IT"/>
              </w:rPr>
              <w:t xml:space="preserve">: </w:t>
            </w:r>
            <w:proofErr w:type="spellStart"/>
            <w:r w:rsidRPr="00590BBD">
              <w:rPr>
                <w:rFonts w:cs="Calibri"/>
                <w:lang w:bidi="it-IT"/>
              </w:rPr>
              <w:t>punti</w:t>
            </w:r>
            <w:proofErr w:type="spellEnd"/>
            <w:r w:rsidRPr="00590BBD">
              <w:rPr>
                <w:rFonts w:cs="Calibri"/>
                <w:lang w:bidi="it-IT"/>
              </w:rPr>
              <w:t xml:space="preserve"> 1 per </w:t>
            </w:r>
            <w:proofErr w:type="spellStart"/>
            <w:r w:rsidRPr="00590BBD">
              <w:rPr>
                <w:rFonts w:cs="Calibri"/>
                <w:lang w:bidi="it-IT"/>
              </w:rPr>
              <w:t>ogni</w:t>
            </w:r>
            <w:proofErr w:type="spellEnd"/>
          </w:p>
          <w:p w:rsidR="00590BBD" w:rsidRPr="00590BBD" w:rsidRDefault="00590BBD" w:rsidP="00590BBD">
            <w:pPr>
              <w:spacing w:line="249" w:lineRule="exact"/>
              <w:ind w:left="110"/>
              <w:rPr>
                <w:rFonts w:cs="Calibri"/>
                <w:lang w:bidi="it-IT"/>
              </w:rPr>
            </w:pPr>
            <w:proofErr w:type="spellStart"/>
            <w:r w:rsidRPr="00590BBD">
              <w:rPr>
                <w:rFonts w:cs="Calibri"/>
                <w:lang w:bidi="it-IT"/>
              </w:rPr>
              <w:t>incarico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</w:t>
            </w:r>
            <w:proofErr w:type="spellStart"/>
            <w:r w:rsidRPr="00590BBD">
              <w:rPr>
                <w:rFonts w:cs="Calibri"/>
                <w:lang w:bidi="it-IT"/>
              </w:rPr>
              <w:t>fino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ad un </w:t>
            </w:r>
            <w:proofErr w:type="spellStart"/>
            <w:r w:rsidRPr="00590BBD">
              <w:rPr>
                <w:rFonts w:cs="Calibri"/>
                <w:lang w:bidi="it-IT"/>
              </w:rPr>
              <w:t>massimo</w:t>
            </w:r>
            <w:proofErr w:type="spellEnd"/>
            <w:r w:rsidRPr="00590BBD">
              <w:rPr>
                <w:rFonts w:cs="Calibri"/>
                <w:lang w:bidi="it-IT"/>
              </w:rPr>
              <w:t xml:space="preserve"> 3 per un </w:t>
            </w:r>
            <w:proofErr w:type="spellStart"/>
            <w:r w:rsidRPr="00590BBD">
              <w:rPr>
                <w:rFonts w:cs="Calibri"/>
                <w:lang w:bidi="it-IT"/>
              </w:rPr>
              <w:t>totale</w:t>
            </w:r>
            <w:proofErr w:type="spellEnd"/>
            <w:r w:rsidRPr="00590BBD">
              <w:rPr>
                <w:rFonts w:cs="Calibri"/>
                <w:lang w:bidi="it-IT"/>
              </w:rPr>
              <w:t xml:space="preserve"> di 3 </w:t>
            </w:r>
            <w:proofErr w:type="spellStart"/>
            <w:r w:rsidRPr="00590BBD">
              <w:rPr>
                <w:rFonts w:cs="Calibri"/>
                <w:lang w:bidi="it-IT"/>
              </w:rPr>
              <w:t>punti</w:t>
            </w:r>
            <w:proofErr w:type="spellEnd"/>
            <w:r w:rsidRPr="00590BBD">
              <w:rPr>
                <w:rFonts w:cs="Calibri"/>
                <w:lang w:bidi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68" w:lineRule="exact"/>
              <w:ind w:left="292" w:right="280"/>
              <w:jc w:val="center"/>
              <w:rPr>
                <w:rFonts w:cs="Calibri"/>
                <w:lang w:bidi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BD" w:rsidRPr="00590BBD" w:rsidRDefault="00590BBD" w:rsidP="00590BBD">
            <w:pPr>
              <w:spacing w:line="268" w:lineRule="exact"/>
              <w:ind w:left="292" w:right="280"/>
              <w:jc w:val="center"/>
              <w:rPr>
                <w:rFonts w:cs="Calibri"/>
                <w:lang w:bidi="it-IT"/>
              </w:rPr>
            </w:pPr>
          </w:p>
        </w:tc>
      </w:tr>
    </w:tbl>
    <w:p w:rsidR="00590BBD" w:rsidRPr="00590BBD" w:rsidRDefault="00590BBD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9"/>
          <w:lang w:eastAsia="it-IT" w:bidi="it-IT"/>
        </w:rPr>
      </w:pPr>
    </w:p>
    <w:p w:rsidR="00590BBD" w:rsidRDefault="00590BBD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133C4F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133C4F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133C4F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133C4F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133C4F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tbl>
      <w:tblPr>
        <w:tblStyle w:val="TableNormal"/>
        <w:tblW w:w="975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1843"/>
        <w:gridCol w:w="1824"/>
      </w:tblGrid>
      <w:tr w:rsidR="00133C4F" w:rsidRPr="00133C4F" w:rsidTr="00133C4F">
        <w:trPr>
          <w:trHeight w:val="945"/>
        </w:trPr>
        <w:tc>
          <w:tcPr>
            <w:tcW w:w="6086" w:type="dxa"/>
          </w:tcPr>
          <w:p w:rsidR="00133C4F" w:rsidRPr="00133C4F" w:rsidRDefault="00133C4F" w:rsidP="00133C4F">
            <w:pPr>
              <w:spacing w:line="258" w:lineRule="exact"/>
              <w:ind w:left="117"/>
              <w:rPr>
                <w:rFonts w:ascii="Calibri" w:eastAsia="Calibri" w:hAnsi="Calibri" w:cs="Calibri"/>
                <w:b/>
              </w:rPr>
            </w:pPr>
            <w:proofErr w:type="spellStart"/>
            <w:r w:rsidRPr="00133C4F">
              <w:rPr>
                <w:rFonts w:ascii="Calibri" w:eastAsia="Calibri" w:hAnsi="Calibri" w:cs="Calibri"/>
                <w:b/>
              </w:rPr>
              <w:t>Titoli</w:t>
            </w:r>
            <w:proofErr w:type="spellEnd"/>
            <w:r w:rsidRPr="00133C4F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b/>
                <w:spacing w:val="-2"/>
              </w:rPr>
              <w:t>culturali</w:t>
            </w:r>
            <w:proofErr w:type="spellEnd"/>
          </w:p>
        </w:tc>
        <w:tc>
          <w:tcPr>
            <w:tcW w:w="1843" w:type="dxa"/>
          </w:tcPr>
          <w:p w:rsidR="00133C4F" w:rsidRPr="00133C4F" w:rsidRDefault="00133C4F" w:rsidP="00133C4F">
            <w:pPr>
              <w:spacing w:line="218" w:lineRule="exact"/>
              <w:ind w:left="28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6"/>
              </w:rPr>
              <w:t>Punti</w:t>
            </w:r>
            <w:proofErr w:type="spellEnd"/>
          </w:p>
        </w:tc>
        <w:tc>
          <w:tcPr>
            <w:tcW w:w="1824" w:type="dxa"/>
          </w:tcPr>
          <w:p w:rsidR="00133C4F" w:rsidRPr="00133C4F" w:rsidRDefault="00133C4F" w:rsidP="00133C4F">
            <w:pPr>
              <w:spacing w:before="4" w:line="223" w:lineRule="auto"/>
              <w:ind w:left="413" w:right="385" w:hanging="5"/>
              <w:jc w:val="center"/>
              <w:rPr>
                <w:rFonts w:ascii="Calibri" w:eastAsia="Calibri" w:hAnsi="Calibri" w:cs="Calibri"/>
                <w:b/>
              </w:rPr>
            </w:pPr>
            <w:r w:rsidRPr="00133C4F">
              <w:rPr>
                <w:rFonts w:ascii="Calibri" w:eastAsia="Calibri" w:hAnsi="Calibri" w:cs="Calibri"/>
                <w:b/>
                <w:spacing w:val="-2"/>
              </w:rPr>
              <w:t xml:space="preserve">parte </w:t>
            </w:r>
            <w:proofErr w:type="spellStart"/>
            <w:r w:rsidRPr="00133C4F">
              <w:rPr>
                <w:rFonts w:ascii="Calibri" w:eastAsia="Calibri" w:hAnsi="Calibri" w:cs="Calibri"/>
                <w:b/>
                <w:spacing w:val="-2"/>
              </w:rPr>
              <w:t>riservata</w:t>
            </w:r>
            <w:proofErr w:type="spellEnd"/>
            <w:r w:rsidRPr="00133C4F">
              <w:rPr>
                <w:rFonts w:ascii="Calibri" w:eastAsia="Calibri" w:hAnsi="Calibri" w:cs="Calibri"/>
                <w:b/>
                <w:spacing w:val="-2"/>
              </w:rPr>
              <w:t xml:space="preserve"> all’amm.ne</w:t>
            </w:r>
          </w:p>
        </w:tc>
      </w:tr>
      <w:tr w:rsidR="00133C4F" w:rsidRPr="00133C4F" w:rsidTr="00133C4F">
        <w:trPr>
          <w:trHeight w:val="255"/>
        </w:trPr>
        <w:tc>
          <w:tcPr>
            <w:tcW w:w="6086" w:type="dxa"/>
          </w:tcPr>
          <w:p w:rsidR="00133C4F" w:rsidRPr="00133C4F" w:rsidRDefault="00133C4F" w:rsidP="00133C4F">
            <w:pPr>
              <w:spacing w:line="248" w:lineRule="exact"/>
              <w:ind w:left="117"/>
              <w:rPr>
                <w:rFonts w:ascii="Calibri" w:eastAsia="Calibri" w:hAnsi="Calibri" w:cs="Calibri"/>
              </w:rPr>
            </w:pPr>
            <w:r w:rsidRPr="00133C4F">
              <w:rPr>
                <w:rFonts w:ascii="Calibri" w:eastAsia="Calibri" w:hAnsi="Calibri" w:cs="Calibri"/>
              </w:rPr>
              <w:t>Diploma</w:t>
            </w:r>
            <w:r w:rsidRPr="00133C4F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scuola</w:t>
            </w:r>
            <w:proofErr w:type="spellEnd"/>
            <w:r w:rsidRPr="00133C4F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secondaria</w:t>
            </w:r>
            <w:proofErr w:type="spellEnd"/>
            <w:r w:rsidRPr="00133C4F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>di</w:t>
            </w:r>
            <w:r w:rsidRPr="00133C4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>secondo</w:t>
            </w:r>
            <w:r w:rsidRPr="00133C4F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spacing w:val="-4"/>
              </w:rPr>
              <w:t>grado</w:t>
            </w:r>
            <w:proofErr w:type="spellEnd"/>
          </w:p>
        </w:tc>
        <w:tc>
          <w:tcPr>
            <w:tcW w:w="1843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24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33C4F" w:rsidRPr="00133C4F" w:rsidTr="00133C4F">
        <w:trPr>
          <w:trHeight w:val="255"/>
        </w:trPr>
        <w:tc>
          <w:tcPr>
            <w:tcW w:w="6086" w:type="dxa"/>
          </w:tcPr>
          <w:p w:rsidR="00133C4F" w:rsidRPr="00133C4F" w:rsidRDefault="00133C4F" w:rsidP="00133C4F">
            <w:pPr>
              <w:spacing w:line="248" w:lineRule="exact"/>
              <w:ind w:left="117"/>
              <w:rPr>
                <w:rFonts w:ascii="Calibri" w:eastAsia="Calibri" w:hAnsi="Calibri" w:cs="Calibri"/>
              </w:rPr>
            </w:pPr>
            <w:proofErr w:type="spellStart"/>
            <w:r w:rsidRPr="00133C4F">
              <w:rPr>
                <w:rFonts w:ascii="Calibri" w:eastAsia="Calibri" w:hAnsi="Calibri" w:cs="Calibri"/>
              </w:rPr>
              <w:t>Laurea</w:t>
            </w:r>
            <w:proofErr w:type="spellEnd"/>
            <w:r w:rsidRPr="00133C4F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spacing w:val="-2"/>
              </w:rPr>
              <w:t>magistrale</w:t>
            </w:r>
            <w:proofErr w:type="spellEnd"/>
            <w:r w:rsidRPr="00133C4F">
              <w:rPr>
                <w:rFonts w:ascii="Calibri" w:eastAsia="Calibri" w:hAnsi="Calibri" w:cs="Calibri"/>
                <w:spacing w:val="-2"/>
              </w:rPr>
              <w:t>/</w:t>
            </w:r>
            <w:proofErr w:type="spellStart"/>
            <w:r w:rsidRPr="00133C4F">
              <w:rPr>
                <w:rFonts w:ascii="Calibri" w:eastAsia="Calibri" w:hAnsi="Calibri" w:cs="Calibri"/>
                <w:spacing w:val="-2"/>
              </w:rPr>
              <w:t>specialistica</w:t>
            </w:r>
            <w:proofErr w:type="spellEnd"/>
            <w:r w:rsidRPr="00133C4F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spacing w:val="-2"/>
              </w:rPr>
              <w:t>attinente</w:t>
            </w:r>
            <w:proofErr w:type="spellEnd"/>
            <w:r w:rsidRPr="00133C4F">
              <w:rPr>
                <w:rFonts w:ascii="Calibri" w:eastAsia="Calibri" w:hAnsi="Calibri" w:cs="Calibri"/>
                <w:spacing w:val="-2"/>
              </w:rPr>
              <w:t xml:space="preserve"> al modulo per </w:t>
            </w:r>
            <w:proofErr w:type="spellStart"/>
            <w:r w:rsidRPr="00133C4F">
              <w:rPr>
                <w:rFonts w:ascii="Calibri" w:eastAsia="Calibri" w:hAnsi="Calibri" w:cs="Calibri"/>
                <w:spacing w:val="-2"/>
              </w:rPr>
              <w:t>il</w:t>
            </w:r>
            <w:proofErr w:type="spellEnd"/>
            <w:r w:rsidRPr="00133C4F">
              <w:rPr>
                <w:rFonts w:ascii="Calibri" w:eastAsia="Calibri" w:hAnsi="Calibri" w:cs="Calibri"/>
                <w:spacing w:val="-2"/>
              </w:rPr>
              <w:t xml:space="preserve"> quale </w:t>
            </w:r>
            <w:proofErr w:type="spellStart"/>
            <w:r w:rsidRPr="00133C4F">
              <w:rPr>
                <w:rFonts w:ascii="Calibri" w:eastAsia="Calibri" w:hAnsi="Calibri" w:cs="Calibri"/>
                <w:spacing w:val="-2"/>
              </w:rPr>
              <w:t>si</w:t>
            </w:r>
            <w:proofErr w:type="spellEnd"/>
            <w:r w:rsidRPr="00133C4F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spacing w:val="-2"/>
              </w:rPr>
              <w:t>presenta</w:t>
            </w:r>
            <w:proofErr w:type="spellEnd"/>
            <w:r w:rsidRPr="00133C4F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spacing w:val="-2"/>
              </w:rPr>
              <w:t>candidatura</w:t>
            </w:r>
            <w:proofErr w:type="spellEnd"/>
          </w:p>
        </w:tc>
        <w:tc>
          <w:tcPr>
            <w:tcW w:w="1843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24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33C4F" w:rsidRPr="00133C4F" w:rsidTr="00133C4F">
        <w:trPr>
          <w:trHeight w:val="949"/>
        </w:trPr>
        <w:tc>
          <w:tcPr>
            <w:tcW w:w="6086" w:type="dxa"/>
          </w:tcPr>
          <w:p w:rsidR="00133C4F" w:rsidRPr="00133C4F" w:rsidRDefault="00133C4F" w:rsidP="00133C4F">
            <w:pPr>
              <w:spacing w:before="4" w:line="223" w:lineRule="auto"/>
              <w:ind w:left="117"/>
              <w:rPr>
                <w:rFonts w:ascii="Calibri" w:eastAsia="Calibri" w:hAnsi="Calibri" w:cs="Calibri"/>
              </w:rPr>
            </w:pPr>
            <w:proofErr w:type="spellStart"/>
            <w:r w:rsidRPr="00133C4F">
              <w:rPr>
                <w:rFonts w:ascii="Calibri" w:eastAsia="Calibri" w:hAnsi="Calibri" w:cs="Calibri"/>
              </w:rPr>
              <w:t>Conduzione</w:t>
            </w:r>
            <w:proofErr w:type="spellEnd"/>
            <w:r w:rsidRPr="00133C4F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>di</w:t>
            </w:r>
            <w:r w:rsidRPr="00133C4F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gruppi</w:t>
            </w:r>
            <w:proofErr w:type="spellEnd"/>
            <w:r w:rsidRPr="00133C4F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>per</w:t>
            </w:r>
            <w:r w:rsidRPr="00133C4F"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attività</w:t>
            </w:r>
            <w:proofErr w:type="spellEnd"/>
            <w:r w:rsidRPr="00133C4F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>di</w:t>
            </w:r>
            <w:r w:rsidRPr="00133C4F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didattica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spacing w:val="-2"/>
              </w:rPr>
              <w:t>laboratoriale</w:t>
            </w:r>
            <w:proofErr w:type="spellEnd"/>
          </w:p>
          <w:p w:rsidR="00133C4F" w:rsidRPr="00133C4F" w:rsidRDefault="00133C4F" w:rsidP="00133C4F">
            <w:pPr>
              <w:spacing w:line="243" w:lineRule="exact"/>
              <w:ind w:left="117"/>
              <w:rPr>
                <w:rFonts w:ascii="Calibri" w:eastAsia="Calibri" w:hAnsi="Calibri" w:cs="Calibri"/>
                <w:i/>
              </w:rPr>
            </w:pPr>
            <w:r w:rsidRPr="00133C4F">
              <w:rPr>
                <w:rFonts w:ascii="Calibri" w:eastAsia="Calibri" w:hAnsi="Calibri" w:cs="Calibri"/>
              </w:rPr>
              <w:t>(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punti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3</w:t>
            </w:r>
            <w:r w:rsidRPr="00133C4F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per</w:t>
            </w:r>
            <w:r w:rsidRPr="00133C4F"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ogni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incarico</w:t>
            </w:r>
            <w:proofErr w:type="spellEnd"/>
            <w:r w:rsidRPr="00133C4F">
              <w:rPr>
                <w:rFonts w:ascii="Calibri" w:eastAsia="Calibri" w:hAnsi="Calibri" w:cs="Calibri"/>
                <w:i/>
              </w:rPr>
              <w:t>,</w:t>
            </w:r>
            <w:r w:rsidRPr="00133C4F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fino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ad</w:t>
            </w:r>
            <w:r w:rsidRPr="00133C4F"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un</w:t>
            </w:r>
            <w:r w:rsidRPr="00133C4F"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massimo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  <w:spacing w:val="-5"/>
              </w:rPr>
              <w:t>di</w:t>
            </w:r>
          </w:p>
          <w:p w:rsidR="00133C4F" w:rsidRPr="00133C4F" w:rsidRDefault="00133C4F" w:rsidP="00133C4F">
            <w:pPr>
              <w:spacing w:line="229" w:lineRule="exact"/>
              <w:ind w:left="117"/>
              <w:rPr>
                <w:rFonts w:ascii="Calibri" w:eastAsia="Calibri" w:hAnsi="Calibri" w:cs="Calibri"/>
              </w:rPr>
            </w:pPr>
            <w:r w:rsidRPr="00133C4F">
              <w:rPr>
                <w:rFonts w:ascii="Calibri" w:eastAsia="Calibri" w:hAnsi="Calibri" w:cs="Calibri"/>
                <w:i/>
              </w:rPr>
              <w:t>3</w:t>
            </w:r>
            <w:r w:rsidRPr="00133C4F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per</w:t>
            </w:r>
            <w:r w:rsidRPr="00133C4F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un</w:t>
            </w:r>
            <w:r w:rsidRPr="00133C4F"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totale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di</w:t>
            </w:r>
            <w:r w:rsidRPr="00133C4F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punti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  <w:spacing w:val="-10"/>
              </w:rPr>
              <w:t>9</w:t>
            </w:r>
            <w:r w:rsidRPr="00133C4F">
              <w:rPr>
                <w:rFonts w:ascii="Calibri" w:eastAsia="Calibri" w:hAnsi="Calibri" w:cs="Calibri"/>
                <w:spacing w:val="-10"/>
              </w:rPr>
              <w:t>)</w:t>
            </w:r>
          </w:p>
        </w:tc>
        <w:tc>
          <w:tcPr>
            <w:tcW w:w="1843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24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</w:rPr>
            </w:pPr>
          </w:p>
        </w:tc>
      </w:tr>
      <w:tr w:rsidR="00133C4F" w:rsidRPr="00133C4F" w:rsidTr="00133C4F">
        <w:trPr>
          <w:trHeight w:val="714"/>
        </w:trPr>
        <w:tc>
          <w:tcPr>
            <w:tcW w:w="6086" w:type="dxa"/>
          </w:tcPr>
          <w:p w:rsidR="00133C4F" w:rsidRPr="00133C4F" w:rsidRDefault="00133C4F" w:rsidP="00133C4F">
            <w:pPr>
              <w:spacing w:before="4" w:line="223" w:lineRule="auto"/>
              <w:ind w:left="117"/>
              <w:rPr>
                <w:rFonts w:ascii="Calibri" w:eastAsia="Calibri" w:hAnsi="Calibri" w:cs="Calibri"/>
                <w:i/>
              </w:rPr>
            </w:pPr>
            <w:proofErr w:type="spellStart"/>
            <w:r w:rsidRPr="00133C4F">
              <w:rPr>
                <w:rFonts w:ascii="Calibri" w:eastAsia="Calibri" w:hAnsi="Calibri" w:cs="Calibri"/>
              </w:rPr>
              <w:t>Insegnamento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133C4F">
              <w:rPr>
                <w:rFonts w:ascii="Calibri" w:eastAsia="Calibri" w:hAnsi="Calibri" w:cs="Calibri"/>
              </w:rPr>
              <w:t>sostegno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punti</w:t>
            </w:r>
            <w:proofErr w:type="spellEnd"/>
            <w:r w:rsidRPr="00133C4F">
              <w:rPr>
                <w:rFonts w:ascii="Calibri" w:eastAsia="Calibri" w:hAnsi="Calibri" w:cs="Calibri"/>
                <w:i/>
              </w:rPr>
              <w:t xml:space="preserve"> 1 per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ogni</w:t>
            </w:r>
            <w:proofErr w:type="spellEnd"/>
            <w:r w:rsidRPr="00133C4F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specializzazione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fino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ad</w:t>
            </w:r>
            <w:r w:rsidRPr="00133C4F"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un</w:t>
            </w:r>
            <w:r w:rsidRPr="00133C4F">
              <w:rPr>
                <w:rFonts w:ascii="Calibri" w:eastAsia="Calibri" w:hAnsi="Calibri" w:cs="Calibri"/>
                <w:i/>
                <w:spacing w:val="-8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  <w:i/>
              </w:rPr>
              <w:t>massimo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2</w:t>
            </w:r>
            <w:r w:rsidRPr="00133C4F"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per</w:t>
            </w:r>
            <w:r w:rsidRPr="00133C4F"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un</w:t>
            </w:r>
          </w:p>
          <w:p w:rsidR="00133C4F" w:rsidRPr="00133C4F" w:rsidRDefault="00133C4F" w:rsidP="00133C4F">
            <w:pPr>
              <w:spacing w:line="225" w:lineRule="exact"/>
              <w:ind w:left="117"/>
              <w:rPr>
                <w:rFonts w:ascii="Calibri" w:eastAsia="Calibri" w:hAnsi="Calibri" w:cs="Calibri"/>
              </w:rPr>
            </w:pPr>
            <w:proofErr w:type="spellStart"/>
            <w:r w:rsidRPr="00133C4F">
              <w:rPr>
                <w:rFonts w:ascii="Calibri" w:eastAsia="Calibri" w:hAnsi="Calibri" w:cs="Calibri"/>
                <w:i/>
              </w:rPr>
              <w:t>totale</w:t>
            </w:r>
            <w:proofErr w:type="spellEnd"/>
            <w:r w:rsidRPr="00133C4F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>di</w:t>
            </w:r>
            <w:r w:rsidRPr="00133C4F"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 w:rsidRPr="00133C4F">
              <w:rPr>
                <w:rFonts w:ascii="Calibri" w:eastAsia="Calibri" w:hAnsi="Calibri" w:cs="Calibri"/>
                <w:i/>
              </w:rPr>
              <w:t xml:space="preserve">2 </w:t>
            </w:r>
            <w:proofErr w:type="spellStart"/>
            <w:r w:rsidRPr="00133C4F">
              <w:rPr>
                <w:rFonts w:ascii="Calibri" w:eastAsia="Calibri" w:hAnsi="Calibri" w:cs="Calibri"/>
                <w:i/>
                <w:spacing w:val="-2"/>
              </w:rPr>
              <w:t>punti</w:t>
            </w:r>
            <w:proofErr w:type="spellEnd"/>
            <w:r w:rsidRPr="00133C4F">
              <w:rPr>
                <w:rFonts w:ascii="Calibri" w:eastAsia="Calibri" w:hAnsi="Calibri" w:cs="Calibri"/>
                <w:spacing w:val="-2"/>
              </w:rPr>
              <w:t>)</w:t>
            </w:r>
          </w:p>
        </w:tc>
        <w:tc>
          <w:tcPr>
            <w:tcW w:w="1843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24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</w:rPr>
            </w:pPr>
          </w:p>
        </w:tc>
      </w:tr>
      <w:tr w:rsidR="00133C4F" w:rsidRPr="00133C4F" w:rsidTr="00133C4F">
        <w:trPr>
          <w:trHeight w:val="1023"/>
        </w:trPr>
        <w:tc>
          <w:tcPr>
            <w:tcW w:w="6086" w:type="dxa"/>
          </w:tcPr>
          <w:p w:rsidR="00133C4F" w:rsidRPr="00133C4F" w:rsidRDefault="00133C4F" w:rsidP="00133C4F">
            <w:pPr>
              <w:spacing w:before="4"/>
              <w:ind w:left="117" w:right="5"/>
              <w:rPr>
                <w:rFonts w:ascii="Calibri" w:eastAsia="Calibri" w:hAnsi="Calibri" w:cs="Calibri"/>
              </w:rPr>
            </w:pPr>
            <w:proofErr w:type="spellStart"/>
            <w:r w:rsidRPr="00133C4F">
              <w:rPr>
                <w:rFonts w:ascii="Calibri" w:eastAsia="Calibri" w:hAnsi="Calibri" w:cs="Calibri"/>
              </w:rPr>
              <w:t>Precedenti</w:t>
            </w:r>
            <w:proofErr w:type="spellEnd"/>
            <w:r w:rsidRPr="00133C4F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incarichi</w:t>
            </w:r>
            <w:proofErr w:type="spellEnd"/>
            <w:r w:rsidRPr="00133C4F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>(</w:t>
            </w:r>
            <w:proofErr w:type="spellStart"/>
            <w:r w:rsidRPr="00133C4F">
              <w:rPr>
                <w:rFonts w:ascii="Calibri" w:eastAsia="Calibri" w:hAnsi="Calibri" w:cs="Calibri"/>
              </w:rPr>
              <w:t>minimo</w:t>
            </w:r>
            <w:proofErr w:type="spellEnd"/>
            <w:r w:rsidRPr="00133C4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>15</w:t>
            </w:r>
            <w:r w:rsidRPr="00133C4F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>ore)</w:t>
            </w:r>
            <w:r w:rsidRPr="00133C4F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su</w:t>
            </w:r>
            <w:proofErr w:type="spellEnd"/>
            <w:r w:rsidRPr="00133C4F"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materie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attinenti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in </w:t>
            </w:r>
            <w:proofErr w:type="spellStart"/>
            <w:r w:rsidRPr="00133C4F">
              <w:rPr>
                <w:rFonts w:ascii="Calibri" w:eastAsia="Calibri" w:hAnsi="Calibri" w:cs="Calibri"/>
              </w:rPr>
              <w:t>ambito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PON, POR, PNRR: </w:t>
            </w:r>
            <w:proofErr w:type="spellStart"/>
            <w:r w:rsidRPr="00133C4F">
              <w:rPr>
                <w:rFonts w:ascii="Calibri" w:eastAsia="Calibri" w:hAnsi="Calibri" w:cs="Calibri"/>
              </w:rPr>
              <w:t>punti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3</w:t>
            </w:r>
            <w:r w:rsidRPr="00133C4F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 xml:space="preserve">per </w:t>
            </w:r>
            <w:proofErr w:type="spellStart"/>
            <w:r w:rsidRPr="00133C4F">
              <w:rPr>
                <w:rFonts w:ascii="Calibri" w:eastAsia="Calibri" w:hAnsi="Calibri" w:cs="Calibri"/>
              </w:rPr>
              <w:t>ogni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incarico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fino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ad un </w:t>
            </w:r>
            <w:proofErr w:type="spellStart"/>
            <w:r w:rsidRPr="00133C4F">
              <w:rPr>
                <w:rFonts w:ascii="Calibri" w:eastAsia="Calibri" w:hAnsi="Calibri" w:cs="Calibri"/>
              </w:rPr>
              <w:t>massimo</w:t>
            </w:r>
            <w:proofErr w:type="spellEnd"/>
            <w:r w:rsidRPr="00133C4F">
              <w:rPr>
                <w:rFonts w:ascii="Calibri" w:eastAsia="Calibri" w:hAnsi="Calibri" w:cs="Calibri"/>
              </w:rPr>
              <w:t xml:space="preserve"> di 3 per</w:t>
            </w:r>
          </w:p>
          <w:p w:rsidR="00133C4F" w:rsidRPr="00133C4F" w:rsidRDefault="00133C4F" w:rsidP="00133C4F">
            <w:pPr>
              <w:spacing w:line="243" w:lineRule="exact"/>
              <w:ind w:left="117"/>
              <w:rPr>
                <w:rFonts w:ascii="Calibri" w:eastAsia="Calibri" w:hAnsi="Calibri" w:cs="Calibri"/>
              </w:rPr>
            </w:pPr>
            <w:r w:rsidRPr="00133C4F">
              <w:rPr>
                <w:rFonts w:ascii="Calibri" w:eastAsia="Calibri" w:hAnsi="Calibri" w:cs="Calibri"/>
              </w:rPr>
              <w:t>un</w:t>
            </w:r>
            <w:r w:rsidRPr="00133C4F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totale</w:t>
            </w:r>
            <w:proofErr w:type="spellEnd"/>
            <w:r w:rsidRPr="00133C4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33C4F">
              <w:rPr>
                <w:rFonts w:ascii="Calibri" w:eastAsia="Calibri" w:hAnsi="Calibri" w:cs="Calibri"/>
              </w:rPr>
              <w:t>di</w:t>
            </w:r>
            <w:r w:rsidRPr="00133C4F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133C4F">
              <w:rPr>
                <w:rFonts w:ascii="Calibri" w:eastAsia="Calibri" w:hAnsi="Calibri" w:cs="Calibri"/>
              </w:rPr>
              <w:t>punti</w:t>
            </w:r>
            <w:proofErr w:type="spellEnd"/>
            <w:r w:rsidRPr="00133C4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33C4F">
              <w:rPr>
                <w:rFonts w:ascii="Calibri" w:eastAsia="Calibri" w:hAnsi="Calibri" w:cs="Calibri"/>
                <w:spacing w:val="-10"/>
              </w:rPr>
              <w:t>9</w:t>
            </w:r>
          </w:p>
        </w:tc>
        <w:tc>
          <w:tcPr>
            <w:tcW w:w="1843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24" w:type="dxa"/>
          </w:tcPr>
          <w:p w:rsidR="00133C4F" w:rsidRPr="00133C4F" w:rsidRDefault="00133C4F" w:rsidP="00133C4F">
            <w:pPr>
              <w:rPr>
                <w:rFonts w:ascii="Times New Roman" w:eastAsia="Calibri" w:hAnsi="Calibri" w:cs="Calibri"/>
              </w:rPr>
            </w:pPr>
          </w:p>
        </w:tc>
      </w:tr>
    </w:tbl>
    <w:p w:rsidR="00133C4F" w:rsidRPr="00133C4F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9"/>
          <w:lang w:eastAsia="it-IT" w:bidi="it-IT"/>
        </w:rPr>
      </w:pPr>
    </w:p>
    <w:p w:rsidR="00133C4F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133C4F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133C4F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133C4F" w:rsidRPr="000D65F5" w:rsidRDefault="00133C4F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i/>
          <w:sz w:val="19"/>
          <w:lang w:eastAsia="it-IT" w:bidi="it-IT"/>
        </w:rPr>
      </w:pPr>
    </w:p>
    <w:p w:rsidR="000D65F5" w:rsidRPr="000D65F5" w:rsidRDefault="000D65F5" w:rsidP="000D65F5">
      <w:pPr>
        <w:widowControl w:val="0"/>
        <w:tabs>
          <w:tab w:val="left" w:pos="3356"/>
        </w:tabs>
        <w:autoSpaceDE w:val="0"/>
        <w:autoSpaceDN w:val="0"/>
        <w:spacing w:after="0" w:line="240" w:lineRule="auto"/>
        <w:ind w:left="212" w:right="411"/>
        <w:rPr>
          <w:rFonts w:ascii="Calibri" w:eastAsia="Calibri" w:hAnsi="Calibri" w:cs="Calibri"/>
          <w:u w:val="single"/>
          <w:lang w:eastAsia="it-IT" w:bidi="it-IT"/>
        </w:rPr>
      </w:pPr>
      <w:r w:rsidRPr="000D65F5">
        <w:rPr>
          <w:rFonts w:ascii="Calibri" w:eastAsia="Calibri" w:hAnsi="Calibri" w:cs="Calibri"/>
          <w:lang w:eastAsia="it-IT" w:bidi="it-IT"/>
        </w:rPr>
        <w:t>Data</w:t>
      </w:r>
      <w:r w:rsidRPr="000D65F5">
        <w:rPr>
          <w:rFonts w:ascii="Calibri" w:eastAsia="Calibri" w:hAnsi="Calibri" w:cs="Calibri"/>
          <w:spacing w:val="-2"/>
          <w:lang w:eastAsia="it-IT" w:bidi="it-IT"/>
        </w:rPr>
        <w:t xml:space="preserve"> </w:t>
      </w:r>
      <w:r w:rsidRPr="000D65F5">
        <w:rPr>
          <w:rFonts w:ascii="Calibri" w:eastAsia="Calibri" w:hAnsi="Calibri" w:cs="Calibri"/>
          <w:u w:val="single"/>
          <w:lang w:eastAsia="it-IT" w:bidi="it-IT"/>
        </w:rPr>
        <w:t>___________</w:t>
      </w:r>
    </w:p>
    <w:p w:rsidR="000D65F5" w:rsidRPr="000D65F5" w:rsidRDefault="000D65F5" w:rsidP="000D65F5">
      <w:pPr>
        <w:widowControl w:val="0"/>
        <w:tabs>
          <w:tab w:val="left" w:pos="3356"/>
        </w:tabs>
        <w:autoSpaceDE w:val="0"/>
        <w:autoSpaceDN w:val="0"/>
        <w:spacing w:after="0" w:line="240" w:lineRule="auto"/>
        <w:ind w:left="212" w:right="411"/>
        <w:rPr>
          <w:rFonts w:ascii="Calibri" w:eastAsia="Calibri" w:hAnsi="Calibri" w:cs="Calibri"/>
          <w:lang w:eastAsia="it-IT" w:bidi="it-IT"/>
        </w:rPr>
      </w:pPr>
      <w:r w:rsidRPr="000D65F5">
        <w:rPr>
          <w:rFonts w:ascii="Calibri" w:eastAsia="Calibri" w:hAnsi="Calibri" w:cs="Calibri"/>
          <w:lang w:eastAsia="it-IT" w:bidi="it-IT"/>
        </w:rPr>
        <w:tab/>
      </w:r>
      <w:r w:rsidRPr="000D65F5">
        <w:rPr>
          <w:rFonts w:ascii="Calibri" w:eastAsia="Calibri" w:hAnsi="Calibri" w:cs="Calibri"/>
          <w:lang w:eastAsia="it-IT" w:bidi="it-IT"/>
        </w:rPr>
        <w:tab/>
      </w:r>
      <w:r w:rsidRPr="000D65F5">
        <w:rPr>
          <w:rFonts w:ascii="Calibri" w:eastAsia="Calibri" w:hAnsi="Calibri" w:cs="Calibri"/>
          <w:lang w:eastAsia="it-IT" w:bidi="it-IT"/>
        </w:rPr>
        <w:tab/>
      </w:r>
      <w:r w:rsidRPr="000D65F5">
        <w:rPr>
          <w:rFonts w:ascii="Calibri" w:eastAsia="Calibri" w:hAnsi="Calibri" w:cs="Calibri"/>
          <w:lang w:eastAsia="it-IT" w:bidi="it-IT"/>
        </w:rPr>
        <w:tab/>
      </w:r>
      <w:r w:rsidRPr="000D65F5">
        <w:rPr>
          <w:rFonts w:ascii="Calibri" w:eastAsia="Calibri" w:hAnsi="Calibri" w:cs="Calibri"/>
          <w:lang w:eastAsia="it-IT" w:bidi="it-IT"/>
        </w:rPr>
        <w:tab/>
      </w:r>
      <w:r w:rsidRPr="000D65F5">
        <w:rPr>
          <w:rFonts w:ascii="Calibri" w:eastAsia="Calibri" w:hAnsi="Calibri" w:cs="Calibri"/>
          <w:lang w:eastAsia="it-IT" w:bidi="it-IT"/>
        </w:rPr>
        <w:tab/>
      </w:r>
      <w:r w:rsidRPr="000D65F5">
        <w:rPr>
          <w:rFonts w:ascii="Calibri" w:eastAsia="Calibri" w:hAnsi="Calibri" w:cs="Calibri"/>
          <w:lang w:eastAsia="it-IT" w:bidi="it-IT"/>
        </w:rPr>
        <w:tab/>
        <w:t>Firma</w:t>
      </w:r>
    </w:p>
    <w:p w:rsidR="000D65F5" w:rsidRPr="000D65F5" w:rsidRDefault="000D65F5" w:rsidP="000D65F5">
      <w:pPr>
        <w:widowControl w:val="0"/>
        <w:autoSpaceDE w:val="0"/>
        <w:autoSpaceDN w:val="0"/>
        <w:spacing w:after="0" w:line="240" w:lineRule="auto"/>
        <w:ind w:right="411"/>
        <w:rPr>
          <w:rFonts w:ascii="Calibri" w:eastAsia="Calibri" w:hAnsi="Calibri" w:cs="Calibri"/>
          <w:sz w:val="20"/>
          <w:lang w:eastAsia="it-IT" w:bidi="it-IT"/>
        </w:rPr>
      </w:pPr>
    </w:p>
    <w:p w:rsidR="000D65F5" w:rsidRPr="000D65F5" w:rsidRDefault="000D65F5" w:rsidP="000D65F5">
      <w:pPr>
        <w:widowControl w:val="0"/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0D65F5" w:rsidRPr="000D65F5" w:rsidRDefault="000D65F5" w:rsidP="000D65F5">
      <w:pPr>
        <w:widowControl w:val="0"/>
        <w:tabs>
          <w:tab w:val="right" w:pos="9639"/>
        </w:tabs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  <w:r w:rsidRPr="000D65F5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92DD16" wp14:editId="5238798C">
                <wp:simplePos x="0" y="0"/>
                <wp:positionH relativeFrom="page">
                  <wp:posOffset>4084955</wp:posOffset>
                </wp:positionH>
                <wp:positionV relativeFrom="paragraph">
                  <wp:posOffset>151130</wp:posOffset>
                </wp:positionV>
                <wp:extent cx="215646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54E4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1.65pt,11.9pt" to="491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iN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  <w:r w:rsidRPr="000D65F5">
        <w:rPr>
          <w:rFonts w:ascii="Calibri" w:eastAsia="Calibri" w:hAnsi="Calibri" w:cs="Calibri"/>
          <w:sz w:val="15"/>
          <w:lang w:eastAsia="it-IT" w:bidi="it-IT"/>
        </w:rPr>
        <w:tab/>
      </w:r>
    </w:p>
    <w:p w:rsidR="000D65F5" w:rsidRPr="000D65F5" w:rsidRDefault="000D65F5" w:rsidP="000D65F5">
      <w:pPr>
        <w:widowControl w:val="0"/>
        <w:tabs>
          <w:tab w:val="right" w:pos="9639"/>
        </w:tabs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0D65F5" w:rsidRPr="000D65F5" w:rsidRDefault="000D65F5" w:rsidP="000D65F5">
      <w:pPr>
        <w:widowControl w:val="0"/>
        <w:tabs>
          <w:tab w:val="right" w:pos="9639"/>
        </w:tabs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0D65F5" w:rsidRPr="000D65F5" w:rsidRDefault="000D65F5" w:rsidP="000D65F5">
      <w:pPr>
        <w:widowControl w:val="0"/>
        <w:tabs>
          <w:tab w:val="right" w:pos="9639"/>
        </w:tabs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0D65F5" w:rsidRPr="000D65F5" w:rsidRDefault="000D65F5" w:rsidP="000D65F5">
      <w:pPr>
        <w:widowControl w:val="0"/>
        <w:tabs>
          <w:tab w:val="right" w:pos="9639"/>
        </w:tabs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0D65F5" w:rsidRPr="000D65F5" w:rsidRDefault="000D65F5" w:rsidP="000D65F5">
      <w:pPr>
        <w:widowControl w:val="0"/>
        <w:tabs>
          <w:tab w:val="right" w:pos="9639"/>
        </w:tabs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0D65F5" w:rsidRPr="000D65F5" w:rsidRDefault="000D65F5" w:rsidP="000D65F5">
      <w:pPr>
        <w:widowControl w:val="0"/>
        <w:tabs>
          <w:tab w:val="right" w:pos="9639"/>
        </w:tabs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0D65F5" w:rsidRPr="000D65F5" w:rsidRDefault="000D65F5" w:rsidP="000D65F5">
      <w:pPr>
        <w:widowControl w:val="0"/>
        <w:tabs>
          <w:tab w:val="right" w:pos="9639"/>
        </w:tabs>
        <w:autoSpaceDE w:val="0"/>
        <w:autoSpaceDN w:val="0"/>
        <w:spacing w:before="7" w:after="0" w:line="240" w:lineRule="auto"/>
        <w:ind w:right="411"/>
        <w:rPr>
          <w:rFonts w:ascii="Calibri" w:eastAsia="Calibri" w:hAnsi="Calibri" w:cs="Calibri"/>
          <w:sz w:val="15"/>
          <w:lang w:eastAsia="it-IT" w:bidi="it-IT"/>
        </w:rPr>
      </w:pPr>
    </w:p>
    <w:p w:rsidR="000C4BF2" w:rsidRPr="000D65F5" w:rsidRDefault="000C4BF2" w:rsidP="000D65F5"/>
    <w:sectPr w:rsidR="000C4BF2" w:rsidRPr="000D65F5">
      <w:pgSz w:w="11910" w:h="16840"/>
      <w:pgMar w:top="108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C4BF2"/>
    <w:rsid w:val="000D65F5"/>
    <w:rsid w:val="00133C4F"/>
    <w:rsid w:val="00590BBD"/>
    <w:rsid w:val="008E5877"/>
    <w:rsid w:val="00D9580F"/>
    <w:rsid w:val="00DD5BF2"/>
    <w:rsid w:val="00F579A1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01F8"/>
  <w15:chartTrackingRefBased/>
  <w15:docId w15:val="{4A96BD02-5448-4032-BD29-3464139A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B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E58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2</cp:revision>
  <dcterms:created xsi:type="dcterms:W3CDTF">2025-12-19T10:21:00Z</dcterms:created>
  <dcterms:modified xsi:type="dcterms:W3CDTF">2025-12-19T10:21:00Z</dcterms:modified>
</cp:coreProperties>
</file>