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E140942" w14:textId="77777777" w:rsidR="00A23853" w:rsidRPr="00A23853" w:rsidRDefault="0008794B" w:rsidP="00A23853">
            <w:pPr>
              <w:rPr>
                <w:rFonts w:asciiTheme="minorHAnsi" w:hAnsiTheme="minorHAnsi" w:cstheme="minorHAnsi"/>
                <w:b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A23853" w:rsidRPr="00654DA2">
              <w:rPr>
                <w:rFonts w:asciiTheme="minorHAnsi" w:hAnsiTheme="minorHAnsi" w:cstheme="minorHAnsi"/>
                <w:b/>
              </w:rPr>
              <w:t xml:space="preserve"> </w:t>
            </w:r>
            <w:r w:rsidR="00A23853" w:rsidRPr="00A23853">
              <w:rPr>
                <w:rFonts w:asciiTheme="minorHAnsi" w:hAnsiTheme="minorHAnsi" w:cstheme="minorHAnsi"/>
                <w:b/>
              </w:rPr>
              <w:t>Riduzione dei divari negli apprendimenti e contrasto alla</w:t>
            </w:r>
          </w:p>
          <w:p w14:paraId="59C3F103" w14:textId="77777777" w:rsidR="00A23853" w:rsidRDefault="00A23853" w:rsidP="00A23853">
            <w:pPr>
              <w:rPr>
                <w:rFonts w:asciiTheme="minorHAnsi" w:hAnsiTheme="minorHAnsi" w:cstheme="minorHAnsi"/>
                <w:b/>
                <w:color w:val="212529"/>
                <w:shd w:val="clear" w:color="auto" w:fill="FFFFFF"/>
              </w:rPr>
            </w:pPr>
            <w:r w:rsidRPr="00A23853">
              <w:rPr>
                <w:rFonts w:asciiTheme="minorHAnsi" w:hAnsiTheme="minorHAnsi" w:cstheme="minorHAnsi"/>
                <w:b/>
              </w:rPr>
              <w:t>dispersione scolastica (D.M. 19/2024)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23853">
              <w:rPr>
                <w:rFonts w:asciiTheme="minorHAnsi" w:hAnsiTheme="minorHAnsi" w:cstheme="minorHAnsi"/>
                <w:b/>
                <w:bCs/>
              </w:rPr>
              <w:t>Codice avviso/decreto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23853">
              <w:rPr>
                <w:rFonts w:asciiTheme="minorHAnsi" w:hAnsiTheme="minorHAnsi" w:cstheme="minorHAnsi"/>
                <w:b/>
              </w:rPr>
              <w:t>M4C1I1.4-2024-1322</w:t>
            </w:r>
            <w:r w:rsidRPr="00654DA2">
              <w:rPr>
                <w:rFonts w:asciiTheme="minorHAnsi" w:hAnsiTheme="minorHAnsi" w:cstheme="minorHAnsi"/>
                <w:b/>
                <w:color w:val="212529"/>
                <w:shd w:val="clear" w:color="auto" w:fill="FFFFFF"/>
              </w:rPr>
              <w:t xml:space="preserve"> </w:t>
            </w:r>
          </w:p>
          <w:p w14:paraId="30CEBCCD" w14:textId="6038514E" w:rsidR="00A23853" w:rsidRPr="00A23853" w:rsidRDefault="00A23853" w:rsidP="00A238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212529"/>
                <w:shd w:val="clear" w:color="auto" w:fill="FFFFFF"/>
              </w:rPr>
              <w:t xml:space="preserve">CODICE </w:t>
            </w:r>
            <w:r w:rsidRPr="00654DA2">
              <w:rPr>
                <w:rFonts w:asciiTheme="minorHAnsi" w:hAnsiTheme="minorHAnsi" w:cstheme="minorHAnsi"/>
                <w:b/>
                <w:color w:val="212529"/>
                <w:shd w:val="clear" w:color="auto" w:fill="FFFFFF"/>
              </w:rPr>
              <w:t>CUP: B84D21000590006</w:t>
            </w:r>
          </w:p>
          <w:p w14:paraId="44929985" w14:textId="2E9318A0" w:rsidR="00A23853" w:rsidRPr="00654DA2" w:rsidRDefault="00A23853" w:rsidP="00A23853">
            <w:pPr>
              <w:rPr>
                <w:rFonts w:asciiTheme="minorHAnsi" w:hAnsiTheme="minorHAnsi" w:cstheme="minorHAnsi"/>
                <w:b/>
              </w:rPr>
            </w:pPr>
            <w:r w:rsidRPr="00654DA2">
              <w:rPr>
                <w:rFonts w:asciiTheme="minorHAnsi" w:hAnsiTheme="minorHAnsi" w:cstheme="minorHAnsi"/>
                <w:b/>
              </w:rPr>
              <w:t>Avviso pubblico M4C1I1.4-2024-1322 Riduzione dei divari negli apprendimenti e contrasto alla dispersione scolastica (D.M. 19/2024)- Progetto “</w:t>
            </w:r>
            <w:r w:rsidRPr="00654DA2">
              <w:rPr>
                <w:rFonts w:asciiTheme="minorHAnsi" w:hAnsiTheme="minorHAnsi" w:cstheme="minorHAnsi"/>
                <w:b/>
                <w:i/>
              </w:rPr>
              <w:t>Manteniamo la rotta”</w:t>
            </w:r>
            <w:r w:rsidRPr="00654DA2">
              <w:rPr>
                <w:rFonts w:asciiTheme="minorHAnsi" w:hAnsiTheme="minorHAnsi" w:cstheme="minorHAnsi"/>
                <w:b/>
              </w:rPr>
              <w:tab/>
              <w:t>.</w:t>
            </w:r>
          </w:p>
          <w:p w14:paraId="52DEEFAF" w14:textId="51B45522" w:rsidR="00BE6659" w:rsidRPr="00225740" w:rsidRDefault="00BE665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546F74BE" w14:textId="7508F56F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bookmarkStart w:id="1" w:name="_GoBack"/>
            <w:bookmarkEnd w:id="1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7CAFB1E4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[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highlight w:val="green"/>
                <w:lang w:bidi="it-IT"/>
              </w:rPr>
              <w:t>descrizione dell’attività o del progetto oggetto di incarico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]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8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7A274" w14:textId="77777777" w:rsidR="009B5C01" w:rsidRDefault="009B5C01">
      <w:r>
        <w:separator/>
      </w:r>
    </w:p>
  </w:endnote>
  <w:endnote w:type="continuationSeparator" w:id="0">
    <w:p w14:paraId="3E7161C2" w14:textId="77777777" w:rsidR="009B5C01" w:rsidRDefault="009B5C01">
      <w:r>
        <w:continuationSeparator/>
      </w:r>
    </w:p>
  </w:endnote>
  <w:endnote w:type="continuationNotice" w:id="1">
    <w:p w14:paraId="4E9BC779" w14:textId="77777777" w:rsidR="009B5C01" w:rsidRDefault="009B5C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28C2472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23853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F07C3" w14:textId="77777777" w:rsidR="009B5C01" w:rsidRDefault="009B5C01">
      <w:r>
        <w:separator/>
      </w:r>
    </w:p>
  </w:footnote>
  <w:footnote w:type="continuationSeparator" w:id="0">
    <w:p w14:paraId="26DB0090" w14:textId="77777777" w:rsidR="009B5C01" w:rsidRDefault="009B5C01">
      <w:r>
        <w:continuationSeparator/>
      </w:r>
    </w:p>
  </w:footnote>
  <w:footnote w:type="continuationNotice" w:id="1">
    <w:p w14:paraId="436B84E2" w14:textId="77777777" w:rsidR="009B5C01" w:rsidRDefault="009B5C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C01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3853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2024-10-25T16:10:00Z</dcterms:created>
  <dcterms:modified xsi:type="dcterms:W3CDTF">2024-10-25T16:10:00Z</dcterms:modified>
</cp:coreProperties>
</file>